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B54" w:rsidRDefault="00FC4B54" w:rsidP="0085322E"/>
    <w:p w:rsidR="0085322E" w:rsidRPr="00FD78EA" w:rsidRDefault="0085322E" w:rsidP="0085322E">
      <w:pPr>
        <w:jc w:val="center"/>
        <w:rPr>
          <w:b/>
          <w:color w:val="FF0000"/>
          <w:sz w:val="36"/>
          <w:szCs w:val="36"/>
          <w:u w:val="single"/>
        </w:rPr>
      </w:pPr>
      <w:r w:rsidRPr="00FD78EA">
        <w:rPr>
          <w:b/>
          <w:color w:val="FF0000"/>
          <w:sz w:val="36"/>
          <w:szCs w:val="36"/>
          <w:u w:val="single"/>
        </w:rPr>
        <w:t>Compte-rendu du conseil d’enfants de 8 décembre 2015</w:t>
      </w:r>
    </w:p>
    <w:p w:rsidR="0085322E" w:rsidRDefault="0085322E" w:rsidP="0085322E">
      <w:r w:rsidRPr="000C71CC">
        <w:rPr>
          <w:u w:val="single"/>
        </w:rPr>
        <w:t>Représentants élus des élèves</w:t>
      </w:r>
      <w:r>
        <w:t xml:space="preserve"> : Marie et Joao (PS-MS), Maël et Matthieu (GS-CP), </w:t>
      </w:r>
      <w:proofErr w:type="spellStart"/>
      <w:r>
        <w:t>Émi</w:t>
      </w:r>
      <w:proofErr w:type="spellEnd"/>
      <w:r>
        <w:t xml:space="preserve"> et Éléonore (CE-CM), Marie et Sapho (collège).</w:t>
      </w:r>
    </w:p>
    <w:p w:rsidR="0085322E" w:rsidRDefault="0085322E" w:rsidP="0085322E">
      <w:r w:rsidRPr="000C71CC">
        <w:rPr>
          <w:u w:val="single"/>
        </w:rPr>
        <w:t>Enseignants</w:t>
      </w:r>
      <w:r>
        <w:t xml:space="preserve"> : Mmes Émilie </w:t>
      </w:r>
      <w:proofErr w:type="spellStart"/>
      <w:r>
        <w:t>Durantin</w:t>
      </w:r>
      <w:proofErr w:type="spellEnd"/>
      <w:r>
        <w:t xml:space="preserve"> et Muriel </w:t>
      </w:r>
      <w:proofErr w:type="spellStart"/>
      <w:r>
        <w:t>Leprêtre</w:t>
      </w:r>
      <w:proofErr w:type="spellEnd"/>
      <w:r>
        <w:t xml:space="preserve"> et M Sébastien </w:t>
      </w:r>
      <w:proofErr w:type="spellStart"/>
      <w:r>
        <w:t>Spaeth</w:t>
      </w:r>
      <w:proofErr w:type="spellEnd"/>
    </w:p>
    <w:p w:rsidR="0085322E" w:rsidRDefault="0085322E" w:rsidP="0085322E">
      <w:r w:rsidRPr="000C71CC">
        <w:rPr>
          <w:u w:val="single"/>
        </w:rPr>
        <w:t>Secrétaire</w:t>
      </w:r>
      <w:r>
        <w:t> : Sapho (collège)</w:t>
      </w:r>
    </w:p>
    <w:p w:rsidR="0085322E" w:rsidRDefault="0085322E" w:rsidP="0085322E">
      <w:r>
        <w:t>Le conseil d’enfants débute à 14h58.</w:t>
      </w:r>
    </w:p>
    <w:p w:rsidR="007704AC" w:rsidRDefault="0085322E" w:rsidP="0085322E">
      <w:r w:rsidRPr="000C71CC">
        <w:rPr>
          <w:b/>
          <w:u w:val="single"/>
        </w:rPr>
        <w:t>Rappel</w:t>
      </w:r>
      <w:r>
        <w:t> : lors du conseil d’enfants précédent, il a été décidé concernant le spectacle du 17 décembre que les PS-MS s’occuperont du sapin, les GS-CP fabriqueront</w:t>
      </w:r>
      <w:r w:rsidR="007704AC">
        <w:t xml:space="preserve"> des guirlandes et des flocons en papier, les CE-CM créeront l’affiche du spectacle et des flocons en papier, et les collégiens p</w:t>
      </w:r>
      <w:r w:rsidR="00EE6ACB">
        <w:t>rendront en charge le programme du spectacle.</w:t>
      </w:r>
    </w:p>
    <w:p w:rsidR="007704AC" w:rsidRDefault="007704AC" w:rsidP="0085322E">
      <w:proofErr w:type="spellStart"/>
      <w:r>
        <w:t>Eeva</w:t>
      </w:r>
      <w:proofErr w:type="spellEnd"/>
      <w:r>
        <w:t xml:space="preserve"> Salo-</w:t>
      </w:r>
      <w:proofErr w:type="spellStart"/>
      <w:r>
        <w:t>Tammivuori</w:t>
      </w:r>
      <w:proofErr w:type="spellEnd"/>
      <w:r>
        <w:t xml:space="preserve"> préparera des feuilletés avec les CP, CE-CM.</w:t>
      </w:r>
    </w:p>
    <w:p w:rsidR="0085322E" w:rsidRPr="00FD78EA" w:rsidRDefault="007704AC" w:rsidP="0085322E">
      <w:pPr>
        <w:rPr>
          <w:b/>
          <w:sz w:val="28"/>
          <w:szCs w:val="28"/>
          <w:u w:val="single"/>
        </w:rPr>
      </w:pPr>
      <w:r w:rsidRPr="00FD78EA">
        <w:rPr>
          <w:b/>
          <w:sz w:val="28"/>
          <w:szCs w:val="28"/>
          <w:u w:val="single"/>
        </w:rPr>
        <w:t>Quels aménagements à faire pour améliorer la vie quotidienne à l’école ?</w:t>
      </w:r>
    </w:p>
    <w:p w:rsidR="007704AC" w:rsidRDefault="007704AC" w:rsidP="0085322E">
      <w:pPr>
        <w:rPr>
          <w:strike/>
        </w:rPr>
      </w:pPr>
      <w:r w:rsidRPr="00A81069">
        <w:rPr>
          <w:b/>
        </w:rPr>
        <w:t>PS-MS :</w:t>
      </w:r>
      <w:r w:rsidRPr="00A81069">
        <w:rPr>
          <w:b/>
        </w:rPr>
        <w:tab/>
      </w:r>
      <w:r>
        <w:tab/>
      </w:r>
      <w:r w:rsidRPr="007704AC">
        <w:rPr>
          <w:strike/>
        </w:rPr>
        <w:t>Poutre dans la cour des petits</w:t>
      </w:r>
    </w:p>
    <w:p w:rsidR="00EE6ACB" w:rsidRPr="00EE6ACB" w:rsidRDefault="000C71CC" w:rsidP="00EE6ACB">
      <w:pPr>
        <w:ind w:left="1410"/>
      </w:pPr>
      <w:r>
        <w:t>L</w:t>
      </w:r>
      <w:r w:rsidR="00EE6ACB">
        <w:t>es PS-MS peuvent utiliser la poutre située dans la grande cour l’après-midi.</w:t>
      </w:r>
      <w:r>
        <w:t xml:space="preserve"> C’est pour cette raison que cette proposition n’a pas été retenue.</w:t>
      </w:r>
    </w:p>
    <w:p w:rsidR="007704AC" w:rsidRPr="000C71CC" w:rsidRDefault="007704AC" w:rsidP="0085322E">
      <w:pPr>
        <w:rPr>
          <w:strike/>
        </w:rPr>
      </w:pPr>
      <w:r>
        <w:tab/>
      </w:r>
      <w:r>
        <w:tab/>
      </w:r>
      <w:r w:rsidRPr="007704AC">
        <w:rPr>
          <w:strike/>
        </w:rPr>
        <w:t>Trampoline dans la cour des petits</w:t>
      </w:r>
      <w:r w:rsidR="000C71CC">
        <w:t xml:space="preserve"> </w:t>
      </w:r>
    </w:p>
    <w:p w:rsidR="000C71CC" w:rsidRDefault="000C71CC" w:rsidP="000C71CC">
      <w:pPr>
        <w:ind w:left="1416"/>
        <w:rPr>
          <w:color w:val="FF0000"/>
        </w:rPr>
      </w:pPr>
      <w:r>
        <w:t>On ne peut pas garder les chaussures sur le trampoline. Il faut alors que les températures soient plutôt élevées pour ne pas avoir froid aux pieds. Or le climat est froid la plus grande partie de l’année scolaire. C’est pour cette raison que cette proposition n’a pas été retenue.</w:t>
      </w:r>
    </w:p>
    <w:p w:rsidR="007704AC" w:rsidRDefault="007704AC" w:rsidP="0085322E">
      <w:r>
        <w:tab/>
      </w:r>
      <w:r>
        <w:tab/>
        <w:t>Vélos/trottinettes</w:t>
      </w:r>
    </w:p>
    <w:p w:rsidR="000C71CC" w:rsidRDefault="000C71CC" w:rsidP="0085322E">
      <w:r>
        <w:tab/>
      </w:r>
      <w:r>
        <w:tab/>
        <w:t>Le conseil d’enfants n’a pas eu le temps de discuter de cette proposition.</w:t>
      </w:r>
    </w:p>
    <w:p w:rsidR="005D4212" w:rsidRDefault="005D4212" w:rsidP="0085322E">
      <w:r w:rsidRPr="00A81069">
        <w:rPr>
          <w:b/>
        </w:rPr>
        <w:t>GS-CP :</w:t>
      </w:r>
      <w:r w:rsidRPr="00A81069">
        <w:rPr>
          <w:b/>
        </w:rPr>
        <w:tab/>
      </w:r>
      <w:r>
        <w:tab/>
      </w:r>
      <w:r w:rsidRPr="00A81069">
        <w:rPr>
          <w:color w:val="FF0000"/>
        </w:rPr>
        <w:t>Réparation des filets de foot</w:t>
      </w:r>
    </w:p>
    <w:p w:rsidR="00A81069" w:rsidRDefault="00A81069" w:rsidP="0085322E">
      <w:r>
        <w:tab/>
      </w:r>
      <w:r>
        <w:tab/>
        <w:t>Cette proposition est retenue par le conseil d’enfants.</w:t>
      </w:r>
    </w:p>
    <w:p w:rsidR="005D4212" w:rsidRDefault="005D4212" w:rsidP="0085322E">
      <w:r>
        <w:tab/>
      </w:r>
      <w:r>
        <w:tab/>
        <w:t>Plus de ballons de basket dans le bâtiment annexe</w:t>
      </w:r>
    </w:p>
    <w:p w:rsidR="00A81069" w:rsidRDefault="00A81069" w:rsidP="0085322E">
      <w:r>
        <w:tab/>
      </w:r>
      <w:r>
        <w:tab/>
      </w:r>
      <w:r w:rsidRPr="00A81069">
        <w:t>Le conseil d’enfants n’a pas eu le temps de discuter de cette proposition</w:t>
      </w:r>
      <w:r>
        <w:t>.</w:t>
      </w:r>
    </w:p>
    <w:p w:rsidR="005D4212" w:rsidRDefault="005D4212" w:rsidP="0085322E">
      <w:r>
        <w:tab/>
      </w:r>
      <w:r>
        <w:tab/>
        <w:t>Toboggan dans la grande cour</w:t>
      </w:r>
    </w:p>
    <w:p w:rsidR="00A81069" w:rsidRDefault="00A81069" w:rsidP="0085322E">
      <w:r>
        <w:tab/>
      </w:r>
      <w:r>
        <w:tab/>
        <w:t>La proposition est rejetée à l’issue d’un vote.</w:t>
      </w:r>
    </w:p>
    <w:p w:rsidR="005D4212" w:rsidRDefault="005D4212" w:rsidP="0085322E">
      <w:r>
        <w:tab/>
      </w:r>
      <w:r>
        <w:tab/>
        <w:t>Plus d’anglais, plus de finnois</w:t>
      </w:r>
    </w:p>
    <w:p w:rsidR="00A81069" w:rsidRDefault="00A81069" w:rsidP="00A81069">
      <w:pPr>
        <w:ind w:left="1416"/>
      </w:pPr>
      <w:r>
        <w:t xml:space="preserve">Impossible à cause des emplois du temps des enseignants concernés (M </w:t>
      </w:r>
      <w:proofErr w:type="spellStart"/>
      <w:r>
        <w:t>Rabuszko</w:t>
      </w:r>
      <w:proofErr w:type="spellEnd"/>
      <w:r>
        <w:t xml:space="preserve"> et Mme Salo-</w:t>
      </w:r>
      <w:proofErr w:type="spellStart"/>
      <w:r>
        <w:t>Tammivuori</w:t>
      </w:r>
      <w:proofErr w:type="spellEnd"/>
      <w:r>
        <w:t>)</w:t>
      </w:r>
    </w:p>
    <w:p w:rsidR="005D4212" w:rsidRDefault="005D4212" w:rsidP="0085322E">
      <w:r>
        <w:tab/>
      </w:r>
      <w:r>
        <w:tab/>
      </w:r>
      <w:proofErr w:type="spellStart"/>
      <w:r>
        <w:t>Kaplas</w:t>
      </w:r>
      <w:proofErr w:type="spellEnd"/>
      <w:r>
        <w:t xml:space="preserve"> dans la classe</w:t>
      </w:r>
    </w:p>
    <w:p w:rsidR="008E6436" w:rsidRDefault="008E6436" w:rsidP="008E6436">
      <w:pPr>
        <w:ind w:left="1416"/>
      </w:pPr>
      <w:r>
        <w:lastRenderedPageBreak/>
        <w:t xml:space="preserve">Cette proposition n’est ni acceptée ni refusée : elle concerne uniquement la maternelle, ce sont donc les deux enseignantes de maternelles qui décideront ceci en dehors du conseil d’enfants. </w:t>
      </w:r>
    </w:p>
    <w:p w:rsidR="005D4212" w:rsidRDefault="005D4212" w:rsidP="0085322E">
      <w:r>
        <w:tab/>
      </w:r>
      <w:r>
        <w:tab/>
        <w:t xml:space="preserve">Solution pour </w:t>
      </w:r>
      <w:r w:rsidR="008E6436">
        <w:t xml:space="preserve">ranger les </w:t>
      </w:r>
      <w:r>
        <w:t xml:space="preserve">gants et </w:t>
      </w:r>
      <w:r w:rsidR="008E6436">
        <w:t xml:space="preserve">les </w:t>
      </w:r>
      <w:r>
        <w:t>bonnets à la cantine</w:t>
      </w:r>
    </w:p>
    <w:p w:rsidR="008E6436" w:rsidRDefault="007926B0" w:rsidP="007926B0">
      <w:pPr>
        <w:ind w:left="1416"/>
      </w:pPr>
      <w:r>
        <w:t>Les enfants mettront leurs gants dans les manches de leurs manteaux en attendant de prendre une décision permanente lors du prochain conseil d’enfants.</w:t>
      </w:r>
    </w:p>
    <w:p w:rsidR="005D4212" w:rsidRDefault="005D4212" w:rsidP="0085322E">
      <w:pPr>
        <w:rPr>
          <w:color w:val="FF0000"/>
        </w:rPr>
      </w:pPr>
      <w:r>
        <w:tab/>
      </w:r>
      <w:r>
        <w:tab/>
      </w:r>
      <w:r w:rsidRPr="00A81069">
        <w:rPr>
          <w:color w:val="FF0000"/>
        </w:rPr>
        <w:t>Abri en cas de pluie</w:t>
      </w:r>
    </w:p>
    <w:p w:rsidR="007926B0" w:rsidRPr="00A81069" w:rsidRDefault="007926B0" w:rsidP="0085322E">
      <w:pPr>
        <w:rPr>
          <w:color w:val="FF0000"/>
        </w:rPr>
      </w:pPr>
      <w:r>
        <w:rPr>
          <w:color w:val="FF0000"/>
        </w:rPr>
        <w:tab/>
      </w:r>
      <w:r>
        <w:rPr>
          <w:color w:val="FF0000"/>
        </w:rPr>
        <w:tab/>
      </w:r>
      <w:r w:rsidRPr="00A51A07">
        <w:t>Cette proposition est retenue par le conseil d’enfants.</w:t>
      </w:r>
    </w:p>
    <w:p w:rsidR="005D4212" w:rsidRDefault="005D4212" w:rsidP="0085322E">
      <w:pPr>
        <w:rPr>
          <w:color w:val="FF0000"/>
        </w:rPr>
      </w:pPr>
      <w:r w:rsidRPr="00A81069">
        <w:rPr>
          <w:b/>
        </w:rPr>
        <w:t>CE-CM :</w:t>
      </w:r>
      <w:r>
        <w:t xml:space="preserve"> </w:t>
      </w:r>
      <w:r>
        <w:tab/>
      </w:r>
      <w:r w:rsidRPr="007926B0">
        <w:rPr>
          <w:color w:val="FF0000"/>
        </w:rPr>
        <w:t>Réparation des filets de foot</w:t>
      </w:r>
    </w:p>
    <w:p w:rsidR="007926B0" w:rsidRPr="00A51A07" w:rsidRDefault="007926B0" w:rsidP="0085322E">
      <w:r>
        <w:rPr>
          <w:color w:val="FF0000"/>
        </w:rPr>
        <w:tab/>
      </w:r>
      <w:r>
        <w:rPr>
          <w:color w:val="FF0000"/>
        </w:rPr>
        <w:tab/>
      </w:r>
      <w:r w:rsidRPr="00A51A07">
        <w:t>Cette proposition est retenue par le conseil d’enfants.</w:t>
      </w:r>
    </w:p>
    <w:p w:rsidR="005D4212" w:rsidRDefault="005D4212" w:rsidP="0085322E">
      <w:r>
        <w:tab/>
      </w:r>
      <w:r>
        <w:tab/>
        <w:t>Cages de foot plus petites</w:t>
      </w:r>
    </w:p>
    <w:p w:rsidR="007926B0" w:rsidRDefault="007926B0" w:rsidP="0085322E">
      <w:r>
        <w:tab/>
      </w:r>
      <w:r>
        <w:tab/>
      </w:r>
      <w:r w:rsidR="00A51A07">
        <w:t>Après un vote, 5 enfants souhaitent que cette proposition soit acceptée.</w:t>
      </w:r>
    </w:p>
    <w:p w:rsidR="005D4212" w:rsidRDefault="005D4212" w:rsidP="0085322E">
      <w:pPr>
        <w:rPr>
          <w:color w:val="FF0000"/>
        </w:rPr>
      </w:pPr>
      <w:r>
        <w:tab/>
      </w:r>
      <w:r>
        <w:tab/>
      </w:r>
      <w:r w:rsidRPr="00A81069">
        <w:rPr>
          <w:color w:val="FF0000"/>
        </w:rPr>
        <w:t>Banc dans la cour</w:t>
      </w:r>
    </w:p>
    <w:p w:rsidR="00A51A07" w:rsidRDefault="00A51A07" w:rsidP="0085322E">
      <w:r>
        <w:rPr>
          <w:color w:val="FF0000"/>
        </w:rPr>
        <w:tab/>
      </w:r>
      <w:r>
        <w:rPr>
          <w:color w:val="FF0000"/>
        </w:rPr>
        <w:tab/>
      </w:r>
      <w:r w:rsidRPr="00A51A07">
        <w:t>Cette proposition est retenue par le conseil d’enfants.</w:t>
      </w:r>
    </w:p>
    <w:p w:rsidR="005D4212" w:rsidRPr="00FD78EA" w:rsidRDefault="005D4212" w:rsidP="0085322E">
      <w:pPr>
        <w:rPr>
          <w:strike/>
        </w:rPr>
      </w:pPr>
      <w:r>
        <w:tab/>
      </w:r>
      <w:r>
        <w:tab/>
      </w:r>
      <w:r w:rsidRPr="00FD78EA">
        <w:rPr>
          <w:strike/>
        </w:rPr>
        <w:t>Marelle permanente</w:t>
      </w:r>
    </w:p>
    <w:p w:rsidR="00A51A07" w:rsidRDefault="00A51A07" w:rsidP="00A51A07">
      <w:pPr>
        <w:ind w:left="1416"/>
        <w:rPr>
          <w:color w:val="FF0000"/>
        </w:rPr>
      </w:pPr>
      <w:r>
        <w:t>C’est impossible à cause des graviers présents dans la cour.</w:t>
      </w:r>
      <w:r w:rsidRPr="00A51A07">
        <w:t xml:space="preserve"> </w:t>
      </w:r>
      <w:r>
        <w:t>C’est pour cette raison que cette proposition n’a pas été retenue.</w:t>
      </w:r>
    </w:p>
    <w:p w:rsidR="005D4212" w:rsidRDefault="00A51A07" w:rsidP="0085322E">
      <w:r>
        <w:t xml:space="preserve">  </w:t>
      </w:r>
      <w:r>
        <w:tab/>
      </w:r>
      <w:r>
        <w:tab/>
      </w:r>
      <w:r w:rsidR="005D4212">
        <w:t>Terrain de basket ou de hand ou simplement un panier de basket</w:t>
      </w:r>
    </w:p>
    <w:p w:rsidR="00FD78EA" w:rsidRDefault="00FD78EA" w:rsidP="0085322E">
      <w:r>
        <w:tab/>
      </w:r>
      <w:r>
        <w:tab/>
        <w:t>La proposition d’installer un panier de basket dans la cour a été retenue.</w:t>
      </w:r>
    </w:p>
    <w:p w:rsidR="005D4212" w:rsidRDefault="005D4212" w:rsidP="0085322E">
      <w:pPr>
        <w:rPr>
          <w:color w:val="FF0000"/>
        </w:rPr>
      </w:pPr>
      <w:r w:rsidRPr="00A81069">
        <w:rPr>
          <w:b/>
        </w:rPr>
        <w:t>Collège :</w:t>
      </w:r>
      <w:r>
        <w:t xml:space="preserve"> </w:t>
      </w:r>
      <w:r>
        <w:tab/>
      </w:r>
      <w:r w:rsidRPr="00A81069">
        <w:rPr>
          <w:color w:val="FF0000"/>
        </w:rPr>
        <w:t>Banc couvert par un abri</w:t>
      </w:r>
    </w:p>
    <w:p w:rsidR="00A51A07" w:rsidRDefault="00A51A07" w:rsidP="0085322E">
      <w:r>
        <w:rPr>
          <w:color w:val="FF0000"/>
        </w:rPr>
        <w:tab/>
      </w:r>
      <w:r>
        <w:rPr>
          <w:color w:val="FF0000"/>
        </w:rPr>
        <w:tab/>
      </w:r>
      <w:r>
        <w:t>Cette proposition est retenue par le conseil d’enfants.</w:t>
      </w:r>
    </w:p>
    <w:p w:rsidR="005D4212" w:rsidRDefault="005D4212" w:rsidP="0085322E">
      <w:r>
        <w:tab/>
      </w:r>
      <w:r>
        <w:tab/>
        <w:t>Sonnerie</w:t>
      </w:r>
    </w:p>
    <w:p w:rsidR="00FD78EA" w:rsidRDefault="00FD78EA" w:rsidP="00FD78EA">
      <w:pPr>
        <w:ind w:left="1416"/>
      </w:pPr>
      <w:r>
        <w:t>Pas de décision prise à ce sujet. Les GS-CP sont d’accords : cela permet de ne pas manquer de récrée. Cependant les PS-MS pensent que ça gênerait les petits pendant leur sieste de l’après-midi. Il y a alors les possibilités d’installer la sonnerie uniquement le matin ou uniquement dans le c</w:t>
      </w:r>
      <w:r w:rsidR="005465E0">
        <w:t>ouloir des GS-CP, CE-CM et collé</w:t>
      </w:r>
      <w:bookmarkStart w:id="0" w:name="_GoBack"/>
      <w:bookmarkEnd w:id="0"/>
      <w:r>
        <w:t>giens.</w:t>
      </w:r>
    </w:p>
    <w:p w:rsidR="00EE6ACB" w:rsidRDefault="00EE6ACB" w:rsidP="0085322E">
      <w:proofErr w:type="spellStart"/>
      <w:r>
        <w:t>Émi</w:t>
      </w:r>
      <w:proofErr w:type="spellEnd"/>
      <w:r>
        <w:t xml:space="preserve"> et Sapho se chargeront d’écrire à la mairie de Rauma. Elles présenteront les souhaits des élèves de l’école qui ont été retenus lors du conseil d’enfants pour aménager et améliorer la vie quotidienne à l’école.</w:t>
      </w:r>
    </w:p>
    <w:p w:rsidR="00EE6ACB" w:rsidRDefault="00EE6ACB" w:rsidP="0085322E">
      <w:r>
        <w:t>Le prochain conseil d’enfants aur</w:t>
      </w:r>
      <w:r w:rsidR="00FD78EA">
        <w:t>a lieu le mardi 19 janvier 2016.</w:t>
      </w:r>
    </w:p>
    <w:p w:rsidR="005D4212" w:rsidRPr="007704AC" w:rsidRDefault="00EE6ACB" w:rsidP="0085322E">
      <w:r>
        <w:t xml:space="preserve">Le second conseil d’enfants se termine à 15h46. </w:t>
      </w:r>
    </w:p>
    <w:sectPr w:rsidR="005D4212" w:rsidRPr="007704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2E"/>
    <w:rsid w:val="000C71CC"/>
    <w:rsid w:val="005465E0"/>
    <w:rsid w:val="005D4212"/>
    <w:rsid w:val="007704AC"/>
    <w:rsid w:val="007926B0"/>
    <w:rsid w:val="0085322E"/>
    <w:rsid w:val="008E6436"/>
    <w:rsid w:val="00A51A07"/>
    <w:rsid w:val="00A81069"/>
    <w:rsid w:val="00C867B6"/>
    <w:rsid w:val="00EE6ACB"/>
    <w:rsid w:val="00FC4B54"/>
    <w:rsid w:val="00FD78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0E2DA4-3BB0-4CE5-9D39-F623E17E7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Pages>
  <Words>568</Words>
  <Characters>3126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dc:description/>
  <cp:lastModifiedBy>FRS01</cp:lastModifiedBy>
  <cp:revision>3</cp:revision>
  <dcterms:created xsi:type="dcterms:W3CDTF">2016-01-06T21:01:00Z</dcterms:created>
  <dcterms:modified xsi:type="dcterms:W3CDTF">2016-01-07T11:50:00Z</dcterms:modified>
</cp:coreProperties>
</file>