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01" w:rsidRPr="00FC3537" w:rsidRDefault="00E207C5">
      <w:pPr>
        <w:rPr>
          <w:rFonts w:ascii="Arial" w:hAnsi="Arial" w:cs="Arial"/>
          <w:sz w:val="24"/>
          <w:szCs w:val="24"/>
        </w:rPr>
      </w:pPr>
      <w:r w:rsidRPr="00FC3537">
        <w:rPr>
          <w:rFonts w:ascii="Arial" w:hAnsi="Arial" w:cs="Arial"/>
          <w:sz w:val="24"/>
          <w:szCs w:val="24"/>
        </w:rPr>
        <w:t>Le mot du directeur</w:t>
      </w:r>
    </w:p>
    <w:p w:rsidR="00E207C5" w:rsidRPr="00FC3537" w:rsidRDefault="00E207C5">
      <w:pPr>
        <w:rPr>
          <w:rFonts w:ascii="Arial" w:hAnsi="Arial" w:cs="Arial"/>
          <w:sz w:val="24"/>
          <w:szCs w:val="24"/>
        </w:rPr>
      </w:pPr>
    </w:p>
    <w:p w:rsidR="00E207C5" w:rsidRPr="00FC3537" w:rsidRDefault="00622913" w:rsidP="009467B2">
      <w:pPr>
        <w:jc w:val="both"/>
        <w:rPr>
          <w:rFonts w:ascii="Arial" w:hAnsi="Arial" w:cs="Arial"/>
          <w:sz w:val="24"/>
          <w:szCs w:val="24"/>
        </w:rPr>
      </w:pPr>
      <w:r>
        <w:rPr>
          <w:rFonts w:ascii="Arial" w:hAnsi="Arial" w:cs="Arial"/>
          <w:sz w:val="24"/>
          <w:szCs w:val="24"/>
        </w:rPr>
        <w:t>Bienvenue sur le</w:t>
      </w:r>
      <w:r w:rsidR="00823624">
        <w:rPr>
          <w:rFonts w:ascii="Arial" w:hAnsi="Arial" w:cs="Arial"/>
          <w:sz w:val="24"/>
          <w:szCs w:val="24"/>
        </w:rPr>
        <w:t xml:space="preserve"> site </w:t>
      </w:r>
      <w:r>
        <w:rPr>
          <w:rFonts w:ascii="Arial" w:hAnsi="Arial" w:cs="Arial"/>
          <w:sz w:val="24"/>
          <w:szCs w:val="24"/>
        </w:rPr>
        <w:t xml:space="preserve">internet </w:t>
      </w:r>
      <w:r w:rsidR="00823624">
        <w:rPr>
          <w:rFonts w:ascii="Arial" w:hAnsi="Arial" w:cs="Arial"/>
          <w:sz w:val="24"/>
          <w:szCs w:val="24"/>
        </w:rPr>
        <w:t>de l’école française Total-Mlf</w:t>
      </w:r>
      <w:r w:rsidR="00E207C5" w:rsidRPr="00FC3537">
        <w:rPr>
          <w:rFonts w:ascii="Arial" w:hAnsi="Arial" w:cs="Arial"/>
          <w:sz w:val="24"/>
          <w:szCs w:val="24"/>
        </w:rPr>
        <w:t xml:space="preserve"> de Port Harcourt !</w:t>
      </w:r>
    </w:p>
    <w:p w:rsidR="00E207C5" w:rsidRDefault="00FC3537" w:rsidP="009467B2">
      <w:pPr>
        <w:spacing w:line="276" w:lineRule="auto"/>
        <w:jc w:val="both"/>
        <w:rPr>
          <w:rFonts w:ascii="Arial" w:hAnsi="Arial" w:cs="Arial"/>
          <w:sz w:val="24"/>
          <w:szCs w:val="24"/>
        </w:rPr>
      </w:pPr>
      <w:r w:rsidRPr="00FC3537">
        <w:rPr>
          <w:rFonts w:ascii="Arial" w:hAnsi="Arial" w:cs="Arial"/>
          <w:sz w:val="24"/>
          <w:szCs w:val="24"/>
        </w:rPr>
        <w:t>L’école française</w:t>
      </w:r>
      <w:r w:rsidR="00823624">
        <w:rPr>
          <w:rFonts w:ascii="Arial" w:hAnsi="Arial" w:cs="Arial"/>
          <w:sz w:val="24"/>
          <w:szCs w:val="24"/>
        </w:rPr>
        <w:t xml:space="preserve"> Total-Mlf</w:t>
      </w:r>
      <w:r w:rsidRPr="00FC3537">
        <w:rPr>
          <w:rFonts w:ascii="Arial" w:hAnsi="Arial" w:cs="Arial"/>
          <w:sz w:val="24"/>
          <w:szCs w:val="24"/>
        </w:rPr>
        <w:t xml:space="preserve"> de Port Harcourt est un établissement d’enseignement français à l’étranger homologué</w:t>
      </w:r>
      <w:r w:rsidR="009467B2">
        <w:rPr>
          <w:rFonts w:ascii="Arial" w:hAnsi="Arial" w:cs="Arial"/>
          <w:sz w:val="24"/>
          <w:szCs w:val="24"/>
        </w:rPr>
        <w:t xml:space="preserve"> </w:t>
      </w:r>
      <w:r w:rsidRPr="00FC3537">
        <w:rPr>
          <w:rFonts w:ascii="Arial" w:hAnsi="Arial" w:cs="Arial"/>
          <w:sz w:val="24"/>
          <w:szCs w:val="24"/>
        </w:rPr>
        <w:t>et géré pédagogiquement par la Mission laïque f</w:t>
      </w:r>
      <w:r>
        <w:rPr>
          <w:rFonts w:ascii="Arial" w:hAnsi="Arial" w:cs="Arial"/>
          <w:sz w:val="24"/>
          <w:szCs w:val="24"/>
        </w:rPr>
        <w:t>rançaise.</w:t>
      </w:r>
    </w:p>
    <w:p w:rsidR="0015143C" w:rsidRDefault="009467B2" w:rsidP="009467B2">
      <w:pPr>
        <w:spacing w:line="276" w:lineRule="auto"/>
        <w:jc w:val="both"/>
        <w:rPr>
          <w:rFonts w:ascii="Arial" w:hAnsi="Arial" w:cs="Arial"/>
          <w:sz w:val="24"/>
          <w:szCs w:val="24"/>
        </w:rPr>
      </w:pPr>
      <w:r>
        <w:rPr>
          <w:rFonts w:ascii="Arial" w:hAnsi="Arial" w:cs="Arial"/>
          <w:sz w:val="24"/>
          <w:szCs w:val="24"/>
        </w:rPr>
        <w:t xml:space="preserve">Implantée à Port </w:t>
      </w:r>
      <w:r w:rsidR="0015143C">
        <w:rPr>
          <w:rFonts w:ascii="Arial" w:hAnsi="Arial" w:cs="Arial"/>
          <w:sz w:val="24"/>
          <w:szCs w:val="24"/>
        </w:rPr>
        <w:t>Harcourt, capitale de l’Etat de Rivers,</w:t>
      </w:r>
      <w:r>
        <w:rPr>
          <w:rFonts w:ascii="Arial" w:hAnsi="Arial" w:cs="Arial"/>
          <w:sz w:val="24"/>
          <w:szCs w:val="24"/>
        </w:rPr>
        <w:t xml:space="preserve"> au sud du Nigeria,</w:t>
      </w:r>
      <w:r w:rsidR="00D00398">
        <w:rPr>
          <w:rFonts w:ascii="Arial" w:hAnsi="Arial" w:cs="Arial"/>
          <w:sz w:val="24"/>
          <w:szCs w:val="24"/>
        </w:rPr>
        <w:t xml:space="preserve"> elle est l’un des trois</w:t>
      </w:r>
      <w:r w:rsidR="0015143C">
        <w:rPr>
          <w:rFonts w:ascii="Arial" w:hAnsi="Arial" w:cs="Arial"/>
          <w:sz w:val="24"/>
          <w:szCs w:val="24"/>
        </w:rPr>
        <w:t xml:space="preserve"> établi</w:t>
      </w:r>
      <w:r w:rsidR="00823624">
        <w:rPr>
          <w:rFonts w:ascii="Arial" w:hAnsi="Arial" w:cs="Arial"/>
          <w:sz w:val="24"/>
          <w:szCs w:val="24"/>
        </w:rPr>
        <w:t>ssements scolaires français de</w:t>
      </w:r>
      <w:r w:rsidR="0015143C">
        <w:rPr>
          <w:rFonts w:ascii="Arial" w:hAnsi="Arial" w:cs="Arial"/>
          <w:sz w:val="24"/>
          <w:szCs w:val="24"/>
        </w:rPr>
        <w:t xml:space="preserve"> ce grand pays d’Afrique de l’ouest, aux côtés du Lycée français Louis Pasteur de Lagos et de l’Ecole française Marcel Pagnol d’Abuja. </w:t>
      </w:r>
    </w:p>
    <w:p w:rsidR="00E207C5" w:rsidRPr="0015143C" w:rsidRDefault="00823624" w:rsidP="009467B2">
      <w:pPr>
        <w:spacing w:line="276" w:lineRule="auto"/>
        <w:jc w:val="both"/>
        <w:rPr>
          <w:rFonts w:ascii="Arial" w:hAnsi="Arial" w:cs="Arial"/>
          <w:sz w:val="24"/>
          <w:szCs w:val="24"/>
        </w:rPr>
      </w:pPr>
      <w:r>
        <w:rPr>
          <w:rFonts w:ascii="Arial" w:hAnsi="Arial" w:cs="Arial"/>
          <w:iCs/>
          <w:sz w:val="24"/>
          <w:szCs w:val="24"/>
          <w:shd w:val="clear" w:color="auto" w:fill="FFFFFF"/>
        </w:rPr>
        <w:t>Créée en 1972,</w:t>
      </w:r>
      <w:r w:rsidRPr="00823624">
        <w:rPr>
          <w:rFonts w:ascii="Arial" w:hAnsi="Arial" w:cs="Arial"/>
          <w:sz w:val="24"/>
          <w:szCs w:val="24"/>
        </w:rPr>
        <w:t xml:space="preserve"> </w:t>
      </w:r>
      <w:r>
        <w:rPr>
          <w:rFonts w:ascii="Arial" w:hAnsi="Arial" w:cs="Arial"/>
          <w:sz w:val="24"/>
          <w:szCs w:val="24"/>
        </w:rPr>
        <w:t>l</w:t>
      </w:r>
      <w:r w:rsidRPr="00FC3537">
        <w:rPr>
          <w:rFonts w:ascii="Arial" w:hAnsi="Arial" w:cs="Arial"/>
          <w:sz w:val="24"/>
          <w:szCs w:val="24"/>
        </w:rPr>
        <w:t>’école française</w:t>
      </w:r>
      <w:r>
        <w:rPr>
          <w:rFonts w:ascii="Arial" w:hAnsi="Arial" w:cs="Arial"/>
          <w:sz w:val="24"/>
          <w:szCs w:val="24"/>
        </w:rPr>
        <w:t xml:space="preserve"> Total-Mlf</w:t>
      </w:r>
      <w:r w:rsidRPr="00FC3537">
        <w:rPr>
          <w:rFonts w:ascii="Arial" w:hAnsi="Arial" w:cs="Arial"/>
          <w:sz w:val="24"/>
          <w:szCs w:val="24"/>
        </w:rPr>
        <w:t xml:space="preserve"> de Port Harcourt</w:t>
      </w:r>
      <w:r w:rsidR="0018570A">
        <w:rPr>
          <w:rFonts w:ascii="Arial" w:hAnsi="Arial" w:cs="Arial"/>
          <w:iCs/>
          <w:sz w:val="24"/>
          <w:szCs w:val="24"/>
          <w:shd w:val="clear" w:color="auto" w:fill="FFFFFF"/>
        </w:rPr>
        <w:t xml:space="preserve"> fait partie intégrante du réseau mlfmonde</w:t>
      </w:r>
      <w:r>
        <w:rPr>
          <w:rFonts w:ascii="Arial" w:hAnsi="Arial" w:cs="Arial"/>
          <w:iCs/>
          <w:sz w:val="24"/>
          <w:szCs w:val="24"/>
          <w:shd w:val="clear" w:color="auto" w:fill="FFFFFF"/>
        </w:rPr>
        <w:t>,</w:t>
      </w:r>
      <w:r w:rsidR="0018570A">
        <w:rPr>
          <w:rFonts w:ascii="Arial" w:hAnsi="Arial" w:cs="Arial"/>
          <w:iCs/>
          <w:sz w:val="24"/>
          <w:szCs w:val="24"/>
          <w:shd w:val="clear" w:color="auto" w:fill="FFFFFF"/>
        </w:rPr>
        <w:t xml:space="preserve"> qui comprend</w:t>
      </w:r>
      <w:r w:rsidR="00FC3537" w:rsidRPr="00FC3537">
        <w:rPr>
          <w:rFonts w:ascii="Arial" w:hAnsi="Arial" w:cs="Arial"/>
          <w:iCs/>
          <w:sz w:val="24"/>
          <w:szCs w:val="24"/>
          <w:shd w:val="clear" w:color="auto" w:fill="FFFFFF"/>
        </w:rPr>
        <w:t xml:space="preserve"> 109 établissements d’enseignement français à l’étranger</w:t>
      </w:r>
      <w:r w:rsidR="0018570A">
        <w:rPr>
          <w:rFonts w:ascii="Arial" w:hAnsi="Arial" w:cs="Arial"/>
          <w:iCs/>
          <w:sz w:val="24"/>
          <w:szCs w:val="24"/>
          <w:shd w:val="clear" w:color="auto" w:fill="FFFFFF"/>
        </w:rPr>
        <w:t xml:space="preserve"> (dont 19 écoles d’entreprise)</w:t>
      </w:r>
      <w:r w:rsidR="00FC3537" w:rsidRPr="00FC3537">
        <w:rPr>
          <w:rFonts w:ascii="Arial" w:hAnsi="Arial" w:cs="Arial"/>
          <w:iCs/>
          <w:sz w:val="24"/>
          <w:szCs w:val="24"/>
          <w:shd w:val="clear" w:color="auto" w:fill="FFFFFF"/>
        </w:rPr>
        <w:t xml:space="preserve"> </w:t>
      </w:r>
      <w:r w:rsidR="0018570A">
        <w:rPr>
          <w:rFonts w:ascii="Arial" w:hAnsi="Arial" w:cs="Arial"/>
          <w:iCs/>
          <w:sz w:val="24"/>
          <w:szCs w:val="24"/>
          <w:shd w:val="clear" w:color="auto" w:fill="FFFFFF"/>
        </w:rPr>
        <w:t xml:space="preserve">et qui scolarise </w:t>
      </w:r>
      <w:r w:rsidR="00FC3537" w:rsidRPr="00FC3537">
        <w:rPr>
          <w:rFonts w:ascii="Arial" w:hAnsi="Arial" w:cs="Arial"/>
          <w:iCs/>
          <w:sz w:val="24"/>
          <w:szCs w:val="24"/>
          <w:shd w:val="clear" w:color="auto" w:fill="FFFFFF"/>
        </w:rPr>
        <w:t>plus de 60 000 élèves dans 38 pays.</w:t>
      </w:r>
    </w:p>
    <w:p w:rsidR="00FC3537" w:rsidRDefault="00D00398" w:rsidP="009467B2">
      <w:pPr>
        <w:spacing w:line="276" w:lineRule="auto"/>
        <w:jc w:val="both"/>
        <w:rPr>
          <w:rFonts w:ascii="Arial" w:hAnsi="Arial" w:cs="Arial"/>
          <w:sz w:val="24"/>
          <w:szCs w:val="24"/>
        </w:rPr>
      </w:pPr>
      <w:r>
        <w:rPr>
          <w:rFonts w:ascii="Arial" w:hAnsi="Arial" w:cs="Arial"/>
          <w:sz w:val="24"/>
          <w:szCs w:val="24"/>
        </w:rPr>
        <w:t>Elle accueille actuellement 48</w:t>
      </w:r>
      <w:r w:rsidR="00FC3537">
        <w:rPr>
          <w:rFonts w:ascii="Arial" w:hAnsi="Arial" w:cs="Arial"/>
          <w:sz w:val="24"/>
          <w:szCs w:val="24"/>
        </w:rPr>
        <w:t xml:space="preserve"> élèves</w:t>
      </w:r>
      <w:r w:rsidR="009467B2" w:rsidRPr="009467B2">
        <w:rPr>
          <w:rFonts w:ascii="Arial" w:hAnsi="Arial" w:cs="Arial"/>
          <w:sz w:val="24"/>
          <w:szCs w:val="24"/>
        </w:rPr>
        <w:t xml:space="preserve"> </w:t>
      </w:r>
      <w:r w:rsidR="009467B2">
        <w:rPr>
          <w:rFonts w:ascii="Arial" w:hAnsi="Arial" w:cs="Arial"/>
          <w:sz w:val="24"/>
          <w:szCs w:val="24"/>
        </w:rPr>
        <w:t>en enseignement direct</w:t>
      </w:r>
      <w:r w:rsidR="00FC3537">
        <w:rPr>
          <w:rFonts w:ascii="Arial" w:hAnsi="Arial" w:cs="Arial"/>
          <w:sz w:val="24"/>
          <w:szCs w:val="24"/>
        </w:rPr>
        <w:t>, de la Petite Sectio</w:t>
      </w:r>
      <w:r>
        <w:rPr>
          <w:rFonts w:ascii="Arial" w:hAnsi="Arial" w:cs="Arial"/>
          <w:sz w:val="24"/>
          <w:szCs w:val="24"/>
        </w:rPr>
        <w:t>n de maternelle à la classe de 3</w:t>
      </w:r>
      <w:r w:rsidR="00FC3537" w:rsidRPr="00FC3537">
        <w:rPr>
          <w:rFonts w:ascii="Arial" w:hAnsi="Arial" w:cs="Arial"/>
          <w:sz w:val="24"/>
          <w:szCs w:val="24"/>
          <w:vertAlign w:val="superscript"/>
        </w:rPr>
        <w:t>ème</w:t>
      </w:r>
      <w:r w:rsidR="00FC3537">
        <w:rPr>
          <w:rFonts w:ascii="Arial" w:hAnsi="Arial" w:cs="Arial"/>
          <w:sz w:val="24"/>
          <w:szCs w:val="24"/>
        </w:rPr>
        <w:t>.</w:t>
      </w:r>
    </w:p>
    <w:p w:rsidR="0018570A" w:rsidRDefault="0018570A" w:rsidP="009467B2">
      <w:pPr>
        <w:spacing w:line="276" w:lineRule="auto"/>
        <w:jc w:val="both"/>
        <w:rPr>
          <w:rFonts w:ascii="Arial" w:hAnsi="Arial" w:cs="Arial"/>
          <w:sz w:val="24"/>
          <w:szCs w:val="24"/>
        </w:rPr>
      </w:pPr>
      <w:r>
        <w:rPr>
          <w:rFonts w:ascii="Arial" w:hAnsi="Arial" w:cs="Arial"/>
          <w:sz w:val="24"/>
          <w:szCs w:val="24"/>
        </w:rPr>
        <w:t>Nos enseignants, majoritairement titulaires du ministère français de l’Education Nationale, s’</w:t>
      </w:r>
      <w:r w:rsidR="009467B2">
        <w:rPr>
          <w:rFonts w:ascii="Arial" w:hAnsi="Arial" w:cs="Arial"/>
          <w:sz w:val="24"/>
          <w:szCs w:val="24"/>
        </w:rPr>
        <w:t>attachent à promouvoir l</w:t>
      </w:r>
      <w:r>
        <w:rPr>
          <w:rFonts w:ascii="Arial" w:hAnsi="Arial" w:cs="Arial"/>
          <w:sz w:val="24"/>
          <w:szCs w:val="24"/>
        </w:rPr>
        <w:t>es valeurs qui permettront à nos élèves de devenir demain des citoyens responsables et respectueux de l’autre, dans le respect de la devise de la Mission laïque française : « deux cultures, trois langues ».</w:t>
      </w:r>
    </w:p>
    <w:p w:rsidR="009467B2" w:rsidRDefault="009467B2" w:rsidP="009467B2">
      <w:pPr>
        <w:spacing w:line="276" w:lineRule="auto"/>
        <w:jc w:val="both"/>
        <w:rPr>
          <w:rFonts w:ascii="Arial" w:hAnsi="Arial" w:cs="Arial"/>
          <w:sz w:val="24"/>
          <w:szCs w:val="24"/>
        </w:rPr>
      </w:pPr>
      <w:r>
        <w:rPr>
          <w:rFonts w:ascii="Arial" w:hAnsi="Arial" w:cs="Arial"/>
          <w:sz w:val="24"/>
          <w:szCs w:val="24"/>
        </w:rPr>
        <w:t>« Bienveillance, exigence, excellence » : favoriser les conditions de la réussite et de l’épanouissement de tous nos élèves sans exception reste le fondement de notre action pour en faire de futurs citoyens du monde, libres, épanouis et éclairés.</w:t>
      </w:r>
    </w:p>
    <w:p w:rsidR="009467B2" w:rsidRDefault="009467B2">
      <w:pPr>
        <w:rPr>
          <w:rFonts w:ascii="Arial" w:hAnsi="Arial" w:cs="Arial"/>
          <w:sz w:val="24"/>
          <w:szCs w:val="24"/>
        </w:rPr>
      </w:pPr>
    </w:p>
    <w:p w:rsidR="00E207C5" w:rsidRPr="00FC3537" w:rsidRDefault="00E207C5">
      <w:pPr>
        <w:rPr>
          <w:rFonts w:ascii="Arial" w:hAnsi="Arial" w:cs="Arial"/>
          <w:sz w:val="24"/>
          <w:szCs w:val="24"/>
        </w:rPr>
      </w:pPr>
      <w:r w:rsidRPr="00FC3537">
        <w:rPr>
          <w:rFonts w:ascii="Arial" w:hAnsi="Arial" w:cs="Arial"/>
          <w:sz w:val="24"/>
          <w:szCs w:val="24"/>
        </w:rPr>
        <w:t>Le directeur,</w:t>
      </w:r>
    </w:p>
    <w:p w:rsidR="00E207C5" w:rsidRPr="00FC3537" w:rsidRDefault="00E207C5">
      <w:pPr>
        <w:rPr>
          <w:rFonts w:ascii="Arial" w:hAnsi="Arial" w:cs="Arial"/>
          <w:sz w:val="24"/>
          <w:szCs w:val="24"/>
        </w:rPr>
      </w:pPr>
      <w:r w:rsidRPr="00FC3537">
        <w:rPr>
          <w:rFonts w:ascii="Arial" w:hAnsi="Arial" w:cs="Arial"/>
          <w:sz w:val="24"/>
          <w:szCs w:val="24"/>
        </w:rPr>
        <w:t>Alain HARDY</w:t>
      </w:r>
      <w:bookmarkStart w:id="0" w:name="_GoBack"/>
      <w:bookmarkEnd w:id="0"/>
    </w:p>
    <w:sectPr w:rsidR="00E207C5" w:rsidRPr="00FC3537" w:rsidSect="00CB328A">
      <w:pgSz w:w="11906" w:h="16838"/>
      <w:pgMar w:top="851" w:right="1418"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A2" w:rsidRDefault="00BB2DA2" w:rsidP="00CB328A">
      <w:pPr>
        <w:spacing w:after="0" w:line="240" w:lineRule="auto"/>
      </w:pPr>
      <w:r>
        <w:separator/>
      </w:r>
    </w:p>
  </w:endnote>
  <w:endnote w:type="continuationSeparator" w:id="0">
    <w:p w:rsidR="00BB2DA2" w:rsidRDefault="00BB2DA2" w:rsidP="00CB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A2" w:rsidRDefault="00BB2DA2" w:rsidP="00CB328A">
      <w:pPr>
        <w:spacing w:after="0" w:line="240" w:lineRule="auto"/>
      </w:pPr>
      <w:r>
        <w:separator/>
      </w:r>
    </w:p>
  </w:footnote>
  <w:footnote w:type="continuationSeparator" w:id="0">
    <w:p w:rsidR="00BB2DA2" w:rsidRDefault="00BB2DA2" w:rsidP="00CB3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C5"/>
    <w:rsid w:val="0015143C"/>
    <w:rsid w:val="0018570A"/>
    <w:rsid w:val="00622913"/>
    <w:rsid w:val="00823624"/>
    <w:rsid w:val="009467B2"/>
    <w:rsid w:val="00BB2DA2"/>
    <w:rsid w:val="00CB328A"/>
    <w:rsid w:val="00D00398"/>
    <w:rsid w:val="00E207C5"/>
    <w:rsid w:val="00EE5701"/>
    <w:rsid w:val="00FC3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50F73-3246-4409-A672-9FFA9AB4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328A"/>
    <w:pPr>
      <w:tabs>
        <w:tab w:val="center" w:pos="4536"/>
        <w:tab w:val="right" w:pos="9072"/>
      </w:tabs>
      <w:spacing w:after="0" w:line="240" w:lineRule="auto"/>
    </w:pPr>
  </w:style>
  <w:style w:type="character" w:customStyle="1" w:styleId="En-tteCar">
    <w:name w:val="En-tête Car"/>
    <w:basedOn w:val="Policepardfaut"/>
    <w:link w:val="En-tte"/>
    <w:uiPriority w:val="99"/>
    <w:rsid w:val="00CB328A"/>
  </w:style>
  <w:style w:type="paragraph" w:styleId="Pieddepage">
    <w:name w:val="footer"/>
    <w:basedOn w:val="Normal"/>
    <w:link w:val="PieddepageCar"/>
    <w:uiPriority w:val="99"/>
    <w:unhideWhenUsed/>
    <w:rsid w:val="00CB32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1283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NGEPPHS-D0042</dc:creator>
  <cp:keywords/>
  <dc:description/>
  <cp:lastModifiedBy>NGEPPHS-D0042</cp:lastModifiedBy>
  <cp:revision>4</cp:revision>
  <dcterms:created xsi:type="dcterms:W3CDTF">2019-09-01T09:47:00Z</dcterms:created>
  <dcterms:modified xsi:type="dcterms:W3CDTF">2019-09-02T12:42:00Z</dcterms:modified>
</cp:coreProperties>
</file>