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492798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5AC3E8B5" w14:textId="204A6CF1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D44C29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D44C29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6463B5AA" w14:textId="77777777" w:rsidR="00ED7712" w:rsidRDefault="00ED7712" w:rsidP="007C780C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</w:p>
    <w:p w14:paraId="10CAA3AC" w14:textId="3CC484C9" w:rsidR="00D244D2" w:rsidRPr="0075465E" w:rsidRDefault="00D244D2" w:rsidP="0075465E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32"/>
          <w:szCs w:val="32"/>
          <w:u w:val="single"/>
        </w:rPr>
      </w:pPr>
      <w:r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C</w:t>
      </w:r>
      <w:r w:rsidR="00DD3D14"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l</w:t>
      </w:r>
      <w:r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asse</w:t>
      </w:r>
      <w:r w:rsidR="00DD3D14"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s</w:t>
      </w:r>
      <w:r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 xml:space="preserve"> de </w:t>
      </w:r>
      <w:r w:rsidR="006D6490">
        <w:rPr>
          <w:rFonts w:ascii="Arial Narrow" w:hAnsi="Arial Narrow" w:cs="Arial"/>
          <w:b/>
          <w:color w:val="FF0000"/>
          <w:sz w:val="32"/>
          <w:szCs w:val="32"/>
          <w:u w:val="single"/>
        </w:rPr>
        <w:t>Ce2-</w:t>
      </w:r>
      <w:bookmarkStart w:id="0" w:name="_GoBack"/>
      <w:bookmarkEnd w:id="0"/>
      <w:r w:rsidR="008D4D8D"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C</w:t>
      </w:r>
      <w:r w:rsidR="00E87302"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M</w:t>
      </w:r>
      <w:r w:rsidR="00DD3D14"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1-C</w:t>
      </w:r>
      <w:r w:rsidR="00E87302"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M</w:t>
      </w:r>
      <w:r w:rsidR="00DD3D14" w:rsidRPr="007C5911">
        <w:rPr>
          <w:rFonts w:ascii="Arial Narrow" w:hAnsi="Arial Narrow" w:cs="Arial"/>
          <w:b/>
          <w:color w:val="FF0000"/>
          <w:sz w:val="32"/>
          <w:szCs w:val="32"/>
          <w:u w:val="single"/>
        </w:rPr>
        <w:t>2</w:t>
      </w:r>
    </w:p>
    <w:p w14:paraId="19EFDAAC" w14:textId="4D4720C1" w:rsidR="00DD3D14" w:rsidRDefault="00DD3D14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trousses</w:t>
      </w:r>
    </w:p>
    <w:p w14:paraId="330EF8A7" w14:textId="45AEA3C5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87302">
        <w:rPr>
          <w:rFonts w:ascii="Arial" w:hAnsi="Arial" w:cs="Arial"/>
          <w:sz w:val="24"/>
          <w:szCs w:val="24"/>
        </w:rPr>
        <w:t xml:space="preserve"> crayons à papier HB </w:t>
      </w:r>
    </w:p>
    <w:p w14:paraId="57CD95CE" w14:textId="1AD818C5" w:rsidR="00D44C29" w:rsidRDefault="00D44C29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C29">
        <w:rPr>
          <w:rFonts w:ascii="Arial" w:hAnsi="Arial" w:cs="Arial"/>
          <w:sz w:val="24"/>
          <w:szCs w:val="24"/>
        </w:rPr>
        <w:t>Criterium 0,5 mm et mines de rechange</w:t>
      </w:r>
    </w:p>
    <w:p w14:paraId="5B9E902F" w14:textId="77777777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2 gommes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E08379" w14:textId="498BE364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2 taille</w:t>
      </w:r>
      <w:r>
        <w:rPr>
          <w:rFonts w:ascii="Arial" w:hAnsi="Arial" w:cs="Arial"/>
          <w:sz w:val="24"/>
          <w:szCs w:val="24"/>
        </w:rPr>
        <w:t>-</w:t>
      </w:r>
      <w:r w:rsidRPr="00E87302">
        <w:rPr>
          <w:rFonts w:ascii="Arial" w:hAnsi="Arial" w:cs="Arial"/>
          <w:sz w:val="24"/>
          <w:szCs w:val="24"/>
        </w:rPr>
        <w:t>crayon</w:t>
      </w:r>
      <w:r>
        <w:rPr>
          <w:rFonts w:ascii="Arial" w:hAnsi="Arial" w:cs="Arial"/>
          <w:sz w:val="24"/>
          <w:szCs w:val="24"/>
        </w:rPr>
        <w:t>s</w:t>
      </w:r>
      <w:r w:rsidRPr="00E87302">
        <w:rPr>
          <w:rFonts w:ascii="Arial" w:hAnsi="Arial" w:cs="Arial"/>
          <w:sz w:val="24"/>
          <w:szCs w:val="24"/>
        </w:rPr>
        <w:t xml:space="preserve"> avec réservoir</w:t>
      </w:r>
    </w:p>
    <w:p w14:paraId="5852B0AA" w14:textId="6D2C33D8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87302">
        <w:rPr>
          <w:rFonts w:ascii="Arial" w:hAnsi="Arial" w:cs="Arial"/>
          <w:sz w:val="24"/>
          <w:szCs w:val="24"/>
        </w:rPr>
        <w:t xml:space="preserve"> paire</w:t>
      </w:r>
      <w:r>
        <w:rPr>
          <w:rFonts w:ascii="Arial" w:hAnsi="Arial" w:cs="Arial"/>
          <w:sz w:val="24"/>
          <w:szCs w:val="24"/>
        </w:rPr>
        <w:t xml:space="preserve"> de</w:t>
      </w:r>
      <w:r w:rsidRPr="00E87302">
        <w:rPr>
          <w:rFonts w:ascii="Arial" w:hAnsi="Arial" w:cs="Arial"/>
          <w:sz w:val="24"/>
          <w:szCs w:val="24"/>
        </w:rPr>
        <w:t xml:space="preserve"> ciseaux à bouts ronds</w:t>
      </w:r>
    </w:p>
    <w:p w14:paraId="5881B710" w14:textId="5B4CE991" w:rsidR="00E87302" w:rsidRDefault="00D63F96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7302" w:rsidRPr="00E87302">
        <w:rPr>
          <w:rFonts w:ascii="Arial" w:hAnsi="Arial" w:cs="Arial"/>
          <w:sz w:val="24"/>
          <w:szCs w:val="24"/>
        </w:rPr>
        <w:t xml:space="preserve"> bâtons de colle</w:t>
      </w:r>
      <w:r w:rsidR="009A33B5">
        <w:rPr>
          <w:rFonts w:ascii="Arial" w:hAnsi="Arial" w:cs="Arial"/>
          <w:sz w:val="24"/>
          <w:szCs w:val="24"/>
        </w:rPr>
        <w:t xml:space="preserve"> taille moyenne</w:t>
      </w:r>
    </w:p>
    <w:p w14:paraId="2CEF3D66" w14:textId="68E1F9AC" w:rsidR="00E87302" w:rsidRDefault="00D63F96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87302" w:rsidRPr="00E87302">
        <w:rPr>
          <w:rFonts w:ascii="Arial" w:hAnsi="Arial" w:cs="Arial"/>
          <w:sz w:val="24"/>
          <w:szCs w:val="24"/>
        </w:rPr>
        <w:t xml:space="preserve"> paquets de surligneurs 4 couleur</w:t>
      </w:r>
      <w:r w:rsidR="009A33B5">
        <w:rPr>
          <w:rFonts w:ascii="Arial" w:hAnsi="Arial" w:cs="Arial"/>
          <w:sz w:val="24"/>
          <w:szCs w:val="24"/>
        </w:rPr>
        <w:t>s</w:t>
      </w:r>
    </w:p>
    <w:p w14:paraId="092F7052" w14:textId="7BF4C071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 xml:space="preserve">4 stylos bleus </w:t>
      </w:r>
    </w:p>
    <w:p w14:paraId="119CC9BB" w14:textId="3507D97D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2 stylos rouges</w:t>
      </w:r>
    </w:p>
    <w:p w14:paraId="46DF5800" w14:textId="67A1C379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2 stylos verts</w:t>
      </w:r>
    </w:p>
    <w:p w14:paraId="43D4E47B" w14:textId="65E0F61B" w:rsidR="000F39A7" w:rsidRDefault="000F39A7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stylos noirs</w:t>
      </w:r>
    </w:p>
    <w:p w14:paraId="71C0336C" w14:textId="6AB0303F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1 rouleau de scotch</w:t>
      </w:r>
    </w:p>
    <w:p w14:paraId="7581B562" w14:textId="55EAB772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 xml:space="preserve">1 règle rigide de 30 cm </w:t>
      </w:r>
    </w:p>
    <w:p w14:paraId="2216904A" w14:textId="13ABEAF8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1 équerre rigide</w:t>
      </w:r>
      <w:r w:rsidR="00492798">
        <w:rPr>
          <w:rFonts w:ascii="Arial" w:hAnsi="Arial" w:cs="Arial"/>
          <w:sz w:val="24"/>
          <w:szCs w:val="24"/>
        </w:rPr>
        <w:t xml:space="preserve"> avec le 0 positionné dans l’angle</w:t>
      </w:r>
    </w:p>
    <w:p w14:paraId="56AA32B6" w14:textId="72F623B1" w:rsidR="00E87302" w:rsidRDefault="00EA0939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87302" w:rsidRPr="00E87302">
        <w:rPr>
          <w:rFonts w:ascii="Arial" w:hAnsi="Arial" w:cs="Arial"/>
          <w:sz w:val="24"/>
          <w:szCs w:val="24"/>
        </w:rPr>
        <w:t xml:space="preserve"> compas (avec une bague pour y glisser un crayon)</w:t>
      </w:r>
    </w:p>
    <w:p w14:paraId="5A684310" w14:textId="3961D31B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1 ardoise blanche + 4 feutre</w:t>
      </w:r>
      <w:r w:rsidR="006D58D1">
        <w:rPr>
          <w:rFonts w:ascii="Arial" w:hAnsi="Arial" w:cs="Arial"/>
          <w:sz w:val="24"/>
          <w:szCs w:val="24"/>
        </w:rPr>
        <w:t>s</w:t>
      </w:r>
      <w:r w:rsidRPr="00E87302">
        <w:rPr>
          <w:rFonts w:ascii="Arial" w:hAnsi="Arial" w:cs="Arial"/>
          <w:sz w:val="24"/>
          <w:szCs w:val="24"/>
        </w:rPr>
        <w:t xml:space="preserve"> fins bleus ou noirs* + 1 effaceur (ou chiffon)</w:t>
      </w:r>
    </w:p>
    <w:p w14:paraId="6CE19992" w14:textId="074DA5FB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12 crayons de couleur</w:t>
      </w:r>
    </w:p>
    <w:p w14:paraId="25CD714C" w14:textId="64674C78" w:rsidR="00E87302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302">
        <w:rPr>
          <w:rFonts w:ascii="Arial" w:hAnsi="Arial" w:cs="Arial"/>
          <w:sz w:val="24"/>
          <w:szCs w:val="24"/>
        </w:rPr>
        <w:t>12 feutres</w:t>
      </w:r>
      <w:r>
        <w:rPr>
          <w:rFonts w:ascii="Arial" w:hAnsi="Arial" w:cs="Arial"/>
          <w:sz w:val="24"/>
          <w:szCs w:val="24"/>
        </w:rPr>
        <w:t xml:space="preserve"> à pointe fine</w:t>
      </w:r>
    </w:p>
    <w:p w14:paraId="7AA9D450" w14:textId="5096D678" w:rsidR="00E87302" w:rsidRDefault="00D44C29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87302" w:rsidRPr="00E87302">
        <w:rPr>
          <w:rFonts w:ascii="Arial" w:hAnsi="Arial" w:cs="Arial"/>
          <w:sz w:val="24"/>
          <w:szCs w:val="24"/>
        </w:rPr>
        <w:t xml:space="preserve"> cahiers</w:t>
      </w:r>
      <w:r w:rsidR="009A33B5">
        <w:rPr>
          <w:rFonts w:ascii="Arial" w:hAnsi="Arial" w:cs="Arial"/>
          <w:sz w:val="24"/>
          <w:szCs w:val="24"/>
        </w:rPr>
        <w:t xml:space="preserve"> </w:t>
      </w:r>
      <w:r w:rsidR="009A33B5" w:rsidRPr="009A33B5">
        <w:rPr>
          <w:rFonts w:ascii="Arial" w:hAnsi="Arial" w:cs="Arial"/>
          <w:sz w:val="24"/>
          <w:szCs w:val="24"/>
          <w:u w:val="single"/>
        </w:rPr>
        <w:t>rouge</w:t>
      </w:r>
      <w:r w:rsidR="00492798">
        <w:rPr>
          <w:rFonts w:ascii="Arial" w:hAnsi="Arial" w:cs="Arial"/>
          <w:sz w:val="24"/>
          <w:szCs w:val="24"/>
          <w:u w:val="single"/>
        </w:rPr>
        <w:t>s</w:t>
      </w:r>
      <w:r w:rsidR="009A33B5">
        <w:rPr>
          <w:rFonts w:ascii="Arial" w:hAnsi="Arial" w:cs="Arial"/>
          <w:sz w:val="24"/>
          <w:szCs w:val="24"/>
        </w:rPr>
        <w:t xml:space="preserve"> piqué </w:t>
      </w:r>
      <w:proofErr w:type="spellStart"/>
      <w:r w:rsidR="009A33B5">
        <w:rPr>
          <w:rFonts w:ascii="Arial" w:hAnsi="Arial" w:cs="Arial"/>
          <w:sz w:val="24"/>
          <w:szCs w:val="24"/>
        </w:rPr>
        <w:t>polypro</w:t>
      </w:r>
      <w:proofErr w:type="spellEnd"/>
      <w:r w:rsidR="009A33B5">
        <w:rPr>
          <w:rFonts w:ascii="Arial" w:hAnsi="Arial" w:cs="Arial"/>
          <w:sz w:val="24"/>
          <w:szCs w:val="24"/>
        </w:rPr>
        <w:t xml:space="preserve"> Clairefontaine </w:t>
      </w:r>
      <w:proofErr w:type="spellStart"/>
      <w:r w:rsidR="009A33B5">
        <w:rPr>
          <w:rFonts w:ascii="Arial" w:hAnsi="Arial" w:cs="Arial"/>
          <w:sz w:val="24"/>
          <w:szCs w:val="24"/>
        </w:rPr>
        <w:t>Mimesys</w:t>
      </w:r>
      <w:proofErr w:type="spellEnd"/>
      <w:r w:rsidR="00E87302" w:rsidRPr="00E87302">
        <w:rPr>
          <w:rFonts w:ascii="Arial" w:hAnsi="Arial" w:cs="Arial"/>
          <w:sz w:val="24"/>
          <w:szCs w:val="24"/>
        </w:rPr>
        <w:t xml:space="preserve"> 24/32 </w:t>
      </w:r>
      <w:r w:rsidR="009A33B5">
        <w:rPr>
          <w:rFonts w:ascii="Arial" w:hAnsi="Arial" w:cs="Arial"/>
          <w:sz w:val="24"/>
          <w:szCs w:val="24"/>
        </w:rPr>
        <w:t>grands carreaux-96p</w:t>
      </w:r>
      <w:r w:rsidR="00E87302" w:rsidRPr="00E87302">
        <w:rPr>
          <w:rFonts w:ascii="Arial" w:hAnsi="Arial" w:cs="Arial"/>
          <w:sz w:val="24"/>
          <w:szCs w:val="24"/>
        </w:rPr>
        <w:t xml:space="preserve"> </w:t>
      </w:r>
    </w:p>
    <w:p w14:paraId="6CFD05CC" w14:textId="08C15991" w:rsidR="009A33B5" w:rsidRDefault="009A33B5" w:rsidP="00492798">
      <w:pPr>
        <w:numPr>
          <w:ilvl w:val="0"/>
          <w:numId w:val="10"/>
        </w:numPr>
        <w:spacing w:line="360" w:lineRule="auto"/>
        <w:ind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87302">
        <w:rPr>
          <w:rFonts w:ascii="Arial" w:hAnsi="Arial" w:cs="Arial"/>
          <w:sz w:val="24"/>
          <w:szCs w:val="24"/>
        </w:rPr>
        <w:t xml:space="preserve"> cahiers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incolore</w:t>
      </w:r>
      <w:r w:rsidR="00492798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 piqué </w:t>
      </w:r>
      <w:proofErr w:type="spellStart"/>
      <w:r>
        <w:rPr>
          <w:rFonts w:ascii="Arial" w:hAnsi="Arial" w:cs="Arial"/>
          <w:sz w:val="24"/>
          <w:szCs w:val="24"/>
        </w:rPr>
        <w:t>polypro</w:t>
      </w:r>
      <w:proofErr w:type="spellEnd"/>
      <w:r>
        <w:rPr>
          <w:rFonts w:ascii="Arial" w:hAnsi="Arial" w:cs="Arial"/>
          <w:sz w:val="24"/>
          <w:szCs w:val="24"/>
        </w:rPr>
        <w:t xml:space="preserve"> Clairefontaine </w:t>
      </w:r>
      <w:proofErr w:type="spellStart"/>
      <w:r>
        <w:rPr>
          <w:rFonts w:ascii="Arial" w:hAnsi="Arial" w:cs="Arial"/>
          <w:sz w:val="24"/>
          <w:szCs w:val="24"/>
        </w:rPr>
        <w:t>Mimesys</w:t>
      </w:r>
      <w:proofErr w:type="spellEnd"/>
      <w:r w:rsidRPr="00E87302">
        <w:rPr>
          <w:rFonts w:ascii="Arial" w:hAnsi="Arial" w:cs="Arial"/>
          <w:sz w:val="24"/>
          <w:szCs w:val="24"/>
        </w:rPr>
        <w:t xml:space="preserve"> 24/32</w:t>
      </w:r>
      <w:r>
        <w:rPr>
          <w:rFonts w:ascii="Arial" w:hAnsi="Arial" w:cs="Arial"/>
          <w:sz w:val="24"/>
          <w:szCs w:val="24"/>
        </w:rPr>
        <w:t xml:space="preserve"> grands carreaux-96p</w:t>
      </w:r>
      <w:r w:rsidRPr="00E87302">
        <w:rPr>
          <w:rFonts w:ascii="Arial" w:hAnsi="Arial" w:cs="Arial"/>
          <w:sz w:val="24"/>
          <w:szCs w:val="24"/>
        </w:rPr>
        <w:t xml:space="preserve"> </w:t>
      </w:r>
    </w:p>
    <w:p w14:paraId="704E5936" w14:textId="483BB59C" w:rsidR="00492798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2798">
        <w:rPr>
          <w:rFonts w:ascii="Arial" w:hAnsi="Arial" w:cs="Arial"/>
          <w:sz w:val="24"/>
          <w:szCs w:val="24"/>
        </w:rPr>
        <w:t>2 cahiers</w:t>
      </w:r>
      <w:r w:rsidR="009A33B5" w:rsidRPr="00492798">
        <w:rPr>
          <w:rFonts w:ascii="Arial" w:hAnsi="Arial" w:cs="Arial"/>
          <w:sz w:val="24"/>
          <w:szCs w:val="24"/>
        </w:rPr>
        <w:t xml:space="preserve"> piqué </w:t>
      </w:r>
      <w:proofErr w:type="spellStart"/>
      <w:r w:rsidR="009A33B5" w:rsidRPr="00492798">
        <w:rPr>
          <w:rFonts w:ascii="Arial" w:hAnsi="Arial" w:cs="Arial"/>
          <w:sz w:val="24"/>
          <w:szCs w:val="24"/>
        </w:rPr>
        <w:t>polypro</w:t>
      </w:r>
      <w:proofErr w:type="spellEnd"/>
      <w:r w:rsidR="00492798" w:rsidRPr="00492798">
        <w:rPr>
          <w:rFonts w:ascii="Arial" w:hAnsi="Arial" w:cs="Arial"/>
          <w:sz w:val="24"/>
          <w:szCs w:val="24"/>
        </w:rPr>
        <w:t xml:space="preserve"> Clairefontaine </w:t>
      </w:r>
      <w:proofErr w:type="spellStart"/>
      <w:r w:rsidR="00492798" w:rsidRPr="00492798">
        <w:rPr>
          <w:rFonts w:ascii="Arial" w:hAnsi="Arial" w:cs="Arial"/>
          <w:sz w:val="24"/>
          <w:szCs w:val="24"/>
        </w:rPr>
        <w:t>Mimesys</w:t>
      </w:r>
      <w:proofErr w:type="spellEnd"/>
      <w:r w:rsidR="00492798" w:rsidRPr="00492798">
        <w:rPr>
          <w:rFonts w:ascii="Arial" w:hAnsi="Arial" w:cs="Arial"/>
          <w:sz w:val="24"/>
          <w:szCs w:val="24"/>
        </w:rPr>
        <w:t xml:space="preserve"> </w:t>
      </w:r>
      <w:r w:rsidRPr="00492798">
        <w:rPr>
          <w:rFonts w:ascii="Arial" w:hAnsi="Arial" w:cs="Arial"/>
          <w:sz w:val="24"/>
          <w:szCs w:val="24"/>
        </w:rPr>
        <w:t>17/22</w:t>
      </w:r>
      <w:r w:rsidR="00492798">
        <w:rPr>
          <w:rFonts w:ascii="Arial" w:hAnsi="Arial" w:cs="Arial"/>
          <w:sz w:val="24"/>
          <w:szCs w:val="24"/>
        </w:rPr>
        <w:t xml:space="preserve"> grands carreaux-96p</w:t>
      </w:r>
      <w:r w:rsidR="00492798" w:rsidRPr="00E87302">
        <w:rPr>
          <w:rFonts w:ascii="Arial" w:hAnsi="Arial" w:cs="Arial"/>
          <w:sz w:val="24"/>
          <w:szCs w:val="24"/>
        </w:rPr>
        <w:t xml:space="preserve"> </w:t>
      </w:r>
    </w:p>
    <w:p w14:paraId="3038AD04" w14:textId="61C57CB7" w:rsidR="00E87302" w:rsidRPr="00492798" w:rsidRDefault="00E87302" w:rsidP="0049279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2798">
        <w:rPr>
          <w:rFonts w:ascii="Arial" w:hAnsi="Arial" w:cs="Arial"/>
          <w:sz w:val="24"/>
          <w:szCs w:val="24"/>
        </w:rPr>
        <w:t>2 chemises plastifiées à 3 rabats et à élastiques A4 (1 rouge et 1 bleue)</w:t>
      </w:r>
    </w:p>
    <w:p w14:paraId="786741AC" w14:textId="77777777" w:rsidR="00ED7712" w:rsidRPr="007746B4" w:rsidRDefault="00ED7712" w:rsidP="00ED7712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46B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7746B4">
        <w:rPr>
          <w:rFonts w:ascii="Arial" w:hAnsi="Arial" w:cs="Arial"/>
          <w:sz w:val="24"/>
          <w:szCs w:val="24"/>
        </w:rPr>
        <w:t>tote</w:t>
      </w:r>
      <w:proofErr w:type="spellEnd"/>
      <w:r w:rsidRPr="007746B4">
        <w:rPr>
          <w:rFonts w:ascii="Arial" w:hAnsi="Arial" w:cs="Arial"/>
          <w:sz w:val="24"/>
          <w:szCs w:val="24"/>
        </w:rPr>
        <w:t xml:space="preserve"> bag pour transporter les affaires d’une classe à l’autre</w:t>
      </w:r>
    </w:p>
    <w:p w14:paraId="41526C6E" w14:textId="5AA6C250" w:rsidR="0044723E" w:rsidRDefault="00FB7873" w:rsidP="00492798">
      <w:pPr>
        <w:tabs>
          <w:tab w:val="left" w:pos="2410"/>
          <w:tab w:val="left" w:pos="5104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="00733D66" w:rsidRPr="005C094A">
        <w:rPr>
          <w:rFonts w:ascii="Arial Narrow" w:hAnsi="Arial Narrow"/>
          <w:sz w:val="22"/>
          <w:szCs w:val="22"/>
        </w:rPr>
        <w:tab/>
      </w:r>
      <w:r w:rsidR="00733D66" w:rsidRPr="005C094A">
        <w:rPr>
          <w:rFonts w:ascii="Arial Narrow" w:hAnsi="Arial Narrow"/>
          <w:sz w:val="22"/>
          <w:szCs w:val="22"/>
        </w:rPr>
        <w:tab/>
      </w:r>
      <w:r w:rsidR="00733D66" w:rsidRPr="005C094A">
        <w:rPr>
          <w:rFonts w:ascii="Arial Narrow" w:hAnsi="Arial Narrow"/>
          <w:sz w:val="24"/>
          <w:szCs w:val="24"/>
        </w:rPr>
        <w:tab/>
      </w:r>
      <w:r w:rsidR="00733D66" w:rsidRPr="00345D11">
        <w:rPr>
          <w:rFonts w:ascii="Arial Narrow" w:hAnsi="Arial Narrow"/>
          <w:sz w:val="16"/>
          <w:szCs w:val="16"/>
        </w:rPr>
        <w:t xml:space="preserve"> </w:t>
      </w:r>
    </w:p>
    <w:sectPr w:rsidR="0044723E" w:rsidSect="009A33B5">
      <w:headerReference w:type="default" r:id="rId8"/>
      <w:pgSz w:w="11906" w:h="16838"/>
      <w:pgMar w:top="426" w:right="849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F791" w14:textId="77777777" w:rsidR="0083573D" w:rsidRDefault="0083573D" w:rsidP="00EA37E6">
      <w:r>
        <w:separator/>
      </w:r>
    </w:p>
  </w:endnote>
  <w:endnote w:type="continuationSeparator" w:id="0">
    <w:p w14:paraId="0426740F" w14:textId="77777777" w:rsidR="0083573D" w:rsidRDefault="0083573D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7E76" w14:textId="77777777" w:rsidR="0083573D" w:rsidRDefault="0083573D" w:rsidP="00EA37E6">
      <w:r>
        <w:separator/>
      </w:r>
    </w:p>
  </w:footnote>
  <w:footnote w:type="continuationSeparator" w:id="0">
    <w:p w14:paraId="408C3E00" w14:textId="77777777" w:rsidR="0083573D" w:rsidRDefault="0083573D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1AA391E1" w:rsidR="001009ED" w:rsidRPr="001009ED" w:rsidRDefault="0075465E" w:rsidP="0075465E">
    <w:pPr>
      <w:tabs>
        <w:tab w:val="center" w:pos="567"/>
        <w:tab w:val="right" w:pos="10206"/>
      </w:tabs>
      <w:ind w:right="-851"/>
      <w:rPr>
        <w:rFonts w:ascii="Roman" w:hAnsi="Roman"/>
        <w:b/>
        <w:caps/>
        <w:lang w:val="es-ES_tradnl" w:eastAsia="fr-FR"/>
      </w:rPr>
    </w:pPr>
    <w:r>
      <w:rPr>
        <w:noProof/>
      </w:rPr>
      <w:drawing>
        <wp:inline distT="0" distB="0" distL="0" distR="0" wp14:anchorId="10201A51" wp14:editId="3A9E4408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64E2"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B594C94" wp14:editId="79B63119">
          <wp:simplePos x="0" y="0"/>
          <wp:positionH relativeFrom="column">
            <wp:posOffset>5290766</wp:posOffset>
          </wp:positionH>
          <wp:positionV relativeFrom="paragraph">
            <wp:posOffset>-202027</wp:posOffset>
          </wp:positionV>
          <wp:extent cx="944880" cy="944880"/>
          <wp:effectExtent l="0" t="0" r="0" b="0"/>
          <wp:wrapThrough wrapText="bothSides">
            <wp:wrapPolygon edited="0">
              <wp:start x="7839" y="2323"/>
              <wp:lineTo x="4355" y="3194"/>
              <wp:lineTo x="1161" y="5516"/>
              <wp:lineTo x="581" y="9871"/>
              <wp:lineTo x="1161" y="14806"/>
              <wp:lineTo x="6677" y="16839"/>
              <wp:lineTo x="13355" y="16839"/>
              <wp:lineTo x="14516" y="18290"/>
              <wp:lineTo x="14806" y="18871"/>
              <wp:lineTo x="17419" y="18871"/>
              <wp:lineTo x="18581" y="18290"/>
              <wp:lineTo x="20032" y="16839"/>
              <wp:lineTo x="20613" y="15677"/>
              <wp:lineTo x="20613" y="13935"/>
              <wp:lineTo x="19452" y="12194"/>
              <wp:lineTo x="14806" y="7548"/>
              <wp:lineTo x="10742" y="2323"/>
              <wp:lineTo x="7839" y="2323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9ED" w:rsidRPr="001009ED">
      <w:rPr>
        <w:rFonts w:ascii="Roman" w:hAnsi="Roman"/>
        <w:b/>
        <w:lang w:eastAsia="fr-FR"/>
      </w:rPr>
      <w:t xml:space="preserve">                                                                                                                                                                                </w:t>
    </w:r>
  </w:p>
  <w:p w14:paraId="37E4B05F" w14:textId="1F66725B" w:rsidR="00EA64E2" w:rsidRPr="0075465E" w:rsidRDefault="001009ED" w:rsidP="0075465E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1009ED">
      <w:rPr>
        <w:rFonts w:ascii="Times New Roman" w:hAnsi="Times New Roman"/>
        <w:noProof/>
        <w:lang w:eastAsia="fr-FR"/>
      </w:rPr>
      <w:t xml:space="preserve">   </w:t>
    </w: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</w:t>
    </w:r>
  </w:p>
  <w:p w14:paraId="120B7D2B" w14:textId="5B4EEC93" w:rsidR="001009ED" w:rsidRPr="00260D4F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color w:val="0070C0"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</w:t>
    </w:r>
    <w:r w:rsidRPr="00260D4F">
      <w:rPr>
        <w:rFonts w:ascii="Arial Narrow" w:hAnsi="Arial Narrow"/>
        <w:b/>
        <w:bCs/>
        <w:color w:val="0070C0"/>
        <w:sz w:val="24"/>
        <w:szCs w:val="24"/>
        <w:lang w:val="en-US" w:eastAsia="fr-FR"/>
      </w:rPr>
      <w:t>ECOLE D’ENTREPRISE TOTAL D’ABERDEEN</w:t>
    </w:r>
  </w:p>
  <w:p w14:paraId="5DCD840E" w14:textId="77777777" w:rsidR="001009ED" w:rsidRPr="00260D4F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color w:val="0070C0"/>
        <w:sz w:val="24"/>
        <w:szCs w:val="24"/>
        <w:lang w:val="en-US" w:eastAsia="fr-FR"/>
      </w:rPr>
    </w:pPr>
    <w:r w:rsidRPr="00260D4F">
      <w:rPr>
        <w:rFonts w:ascii="Arial Narrow" w:hAnsi="Arial Narrow"/>
        <w:b/>
        <w:bCs/>
        <w:color w:val="0070C0"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Default="00A5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D5B56"/>
    <w:multiLevelType w:val="hybridMultilevel"/>
    <w:tmpl w:val="637E50FC"/>
    <w:lvl w:ilvl="0" w:tplc="36804C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7477"/>
    <w:rsid w:val="00022FC7"/>
    <w:rsid w:val="00041F38"/>
    <w:rsid w:val="00042067"/>
    <w:rsid w:val="00045764"/>
    <w:rsid w:val="00056C06"/>
    <w:rsid w:val="00076274"/>
    <w:rsid w:val="000803A3"/>
    <w:rsid w:val="00093335"/>
    <w:rsid w:val="000A1CCC"/>
    <w:rsid w:val="000B59FB"/>
    <w:rsid w:val="000E4252"/>
    <w:rsid w:val="000F39A7"/>
    <w:rsid w:val="001009ED"/>
    <w:rsid w:val="00100DA3"/>
    <w:rsid w:val="001016E0"/>
    <w:rsid w:val="00141068"/>
    <w:rsid w:val="001766F4"/>
    <w:rsid w:val="0019659C"/>
    <w:rsid w:val="00196E8E"/>
    <w:rsid w:val="001A012A"/>
    <w:rsid w:val="001A1C61"/>
    <w:rsid w:val="001A231B"/>
    <w:rsid w:val="001B4F0D"/>
    <w:rsid w:val="001C11E1"/>
    <w:rsid w:val="001C3474"/>
    <w:rsid w:val="001C647E"/>
    <w:rsid w:val="001D5318"/>
    <w:rsid w:val="001E44C4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60D4F"/>
    <w:rsid w:val="00273043"/>
    <w:rsid w:val="002761A4"/>
    <w:rsid w:val="002808D1"/>
    <w:rsid w:val="00282827"/>
    <w:rsid w:val="002922B7"/>
    <w:rsid w:val="00294D71"/>
    <w:rsid w:val="002956D1"/>
    <w:rsid w:val="002B0FE7"/>
    <w:rsid w:val="002B6494"/>
    <w:rsid w:val="002C2519"/>
    <w:rsid w:val="002C5815"/>
    <w:rsid w:val="002D08A1"/>
    <w:rsid w:val="00303623"/>
    <w:rsid w:val="003228C6"/>
    <w:rsid w:val="00330E71"/>
    <w:rsid w:val="00345D11"/>
    <w:rsid w:val="0036125A"/>
    <w:rsid w:val="00363439"/>
    <w:rsid w:val="0036483E"/>
    <w:rsid w:val="003B7370"/>
    <w:rsid w:val="003E462D"/>
    <w:rsid w:val="00407023"/>
    <w:rsid w:val="00413116"/>
    <w:rsid w:val="00416F8D"/>
    <w:rsid w:val="00416FC3"/>
    <w:rsid w:val="0044723E"/>
    <w:rsid w:val="00450B7B"/>
    <w:rsid w:val="00463BB9"/>
    <w:rsid w:val="0046471D"/>
    <w:rsid w:val="00465D16"/>
    <w:rsid w:val="00483419"/>
    <w:rsid w:val="00485EC3"/>
    <w:rsid w:val="00490EBD"/>
    <w:rsid w:val="00492798"/>
    <w:rsid w:val="004C153F"/>
    <w:rsid w:val="004D36CA"/>
    <w:rsid w:val="004F35D2"/>
    <w:rsid w:val="00501C35"/>
    <w:rsid w:val="005022EC"/>
    <w:rsid w:val="005039CF"/>
    <w:rsid w:val="00510480"/>
    <w:rsid w:val="005141AD"/>
    <w:rsid w:val="00521AC5"/>
    <w:rsid w:val="00530280"/>
    <w:rsid w:val="00542050"/>
    <w:rsid w:val="00550A28"/>
    <w:rsid w:val="005539D1"/>
    <w:rsid w:val="00557968"/>
    <w:rsid w:val="00572C4C"/>
    <w:rsid w:val="00572C52"/>
    <w:rsid w:val="00573D01"/>
    <w:rsid w:val="00580490"/>
    <w:rsid w:val="005866E4"/>
    <w:rsid w:val="005A7518"/>
    <w:rsid w:val="005B1753"/>
    <w:rsid w:val="005B40B1"/>
    <w:rsid w:val="005B7876"/>
    <w:rsid w:val="005C2B7A"/>
    <w:rsid w:val="005E65CB"/>
    <w:rsid w:val="0060732C"/>
    <w:rsid w:val="00633D7E"/>
    <w:rsid w:val="006363DC"/>
    <w:rsid w:val="006478B2"/>
    <w:rsid w:val="00651B12"/>
    <w:rsid w:val="00654281"/>
    <w:rsid w:val="00656AA4"/>
    <w:rsid w:val="00657B65"/>
    <w:rsid w:val="0066575D"/>
    <w:rsid w:val="0067663B"/>
    <w:rsid w:val="00681BD8"/>
    <w:rsid w:val="00693A89"/>
    <w:rsid w:val="006A3B00"/>
    <w:rsid w:val="006D2F01"/>
    <w:rsid w:val="006D58D1"/>
    <w:rsid w:val="006D6490"/>
    <w:rsid w:val="006F5EBC"/>
    <w:rsid w:val="00710AFB"/>
    <w:rsid w:val="007209F5"/>
    <w:rsid w:val="00720C77"/>
    <w:rsid w:val="00733D66"/>
    <w:rsid w:val="00740643"/>
    <w:rsid w:val="00750FDD"/>
    <w:rsid w:val="007513A1"/>
    <w:rsid w:val="0075465E"/>
    <w:rsid w:val="00786E48"/>
    <w:rsid w:val="0079794D"/>
    <w:rsid w:val="007B0ED4"/>
    <w:rsid w:val="007B6F6D"/>
    <w:rsid w:val="007C3AF8"/>
    <w:rsid w:val="007C4EB7"/>
    <w:rsid w:val="007C5911"/>
    <w:rsid w:val="007C780C"/>
    <w:rsid w:val="007D7D88"/>
    <w:rsid w:val="007E4B79"/>
    <w:rsid w:val="007F2D69"/>
    <w:rsid w:val="00800A3E"/>
    <w:rsid w:val="008079FE"/>
    <w:rsid w:val="0081229F"/>
    <w:rsid w:val="00814917"/>
    <w:rsid w:val="008220B2"/>
    <w:rsid w:val="00825940"/>
    <w:rsid w:val="00826EE1"/>
    <w:rsid w:val="0083573D"/>
    <w:rsid w:val="008519BE"/>
    <w:rsid w:val="00856923"/>
    <w:rsid w:val="00870842"/>
    <w:rsid w:val="00885B06"/>
    <w:rsid w:val="00885FF5"/>
    <w:rsid w:val="00895EE3"/>
    <w:rsid w:val="008B00DA"/>
    <w:rsid w:val="008B6A27"/>
    <w:rsid w:val="008D4D8D"/>
    <w:rsid w:val="00903685"/>
    <w:rsid w:val="0092043F"/>
    <w:rsid w:val="009574EC"/>
    <w:rsid w:val="0099289A"/>
    <w:rsid w:val="00995313"/>
    <w:rsid w:val="009A33B5"/>
    <w:rsid w:val="009A419A"/>
    <w:rsid w:val="009E771D"/>
    <w:rsid w:val="00A03B25"/>
    <w:rsid w:val="00A237C2"/>
    <w:rsid w:val="00A30DC5"/>
    <w:rsid w:val="00A575B4"/>
    <w:rsid w:val="00A57CEF"/>
    <w:rsid w:val="00A72E2D"/>
    <w:rsid w:val="00A87CC5"/>
    <w:rsid w:val="00AA3AD7"/>
    <w:rsid w:val="00AC44B7"/>
    <w:rsid w:val="00AF1B26"/>
    <w:rsid w:val="00AF532C"/>
    <w:rsid w:val="00B07D5B"/>
    <w:rsid w:val="00B13A31"/>
    <w:rsid w:val="00B17F1A"/>
    <w:rsid w:val="00B25D53"/>
    <w:rsid w:val="00B272D5"/>
    <w:rsid w:val="00B345E8"/>
    <w:rsid w:val="00B36352"/>
    <w:rsid w:val="00B570BE"/>
    <w:rsid w:val="00B61BA4"/>
    <w:rsid w:val="00B70004"/>
    <w:rsid w:val="00B764F6"/>
    <w:rsid w:val="00B86BEF"/>
    <w:rsid w:val="00BB1692"/>
    <w:rsid w:val="00BF19FB"/>
    <w:rsid w:val="00C03429"/>
    <w:rsid w:val="00C221AD"/>
    <w:rsid w:val="00C32220"/>
    <w:rsid w:val="00C356BC"/>
    <w:rsid w:val="00C561D9"/>
    <w:rsid w:val="00C578FD"/>
    <w:rsid w:val="00C76FC7"/>
    <w:rsid w:val="00C80E0F"/>
    <w:rsid w:val="00C93823"/>
    <w:rsid w:val="00C941B3"/>
    <w:rsid w:val="00C94741"/>
    <w:rsid w:val="00CA4101"/>
    <w:rsid w:val="00CB420C"/>
    <w:rsid w:val="00CB6E94"/>
    <w:rsid w:val="00CC5D2D"/>
    <w:rsid w:val="00CE1989"/>
    <w:rsid w:val="00CF110E"/>
    <w:rsid w:val="00CF2FD9"/>
    <w:rsid w:val="00CF43ED"/>
    <w:rsid w:val="00CF55E9"/>
    <w:rsid w:val="00CF578C"/>
    <w:rsid w:val="00CF68AD"/>
    <w:rsid w:val="00D16C0E"/>
    <w:rsid w:val="00D17391"/>
    <w:rsid w:val="00D17C5E"/>
    <w:rsid w:val="00D23F08"/>
    <w:rsid w:val="00D244D2"/>
    <w:rsid w:val="00D24E9B"/>
    <w:rsid w:val="00D44C29"/>
    <w:rsid w:val="00D45D69"/>
    <w:rsid w:val="00D50169"/>
    <w:rsid w:val="00D52550"/>
    <w:rsid w:val="00D53418"/>
    <w:rsid w:val="00D560B6"/>
    <w:rsid w:val="00D63F96"/>
    <w:rsid w:val="00DB7E28"/>
    <w:rsid w:val="00DD3D14"/>
    <w:rsid w:val="00DD71E0"/>
    <w:rsid w:val="00DE2FF5"/>
    <w:rsid w:val="00DF291C"/>
    <w:rsid w:val="00E11B4B"/>
    <w:rsid w:val="00E139CF"/>
    <w:rsid w:val="00E328D0"/>
    <w:rsid w:val="00E47C5C"/>
    <w:rsid w:val="00E64F6B"/>
    <w:rsid w:val="00E87302"/>
    <w:rsid w:val="00EA0939"/>
    <w:rsid w:val="00EA37E6"/>
    <w:rsid w:val="00EA64E2"/>
    <w:rsid w:val="00EC081F"/>
    <w:rsid w:val="00ED7712"/>
    <w:rsid w:val="00EF73B8"/>
    <w:rsid w:val="00F10FCA"/>
    <w:rsid w:val="00F13A90"/>
    <w:rsid w:val="00F22605"/>
    <w:rsid w:val="00F63278"/>
    <w:rsid w:val="00F639CB"/>
    <w:rsid w:val="00F65DA4"/>
    <w:rsid w:val="00F96C89"/>
    <w:rsid w:val="00FB7873"/>
    <w:rsid w:val="00FD49BD"/>
    <w:rsid w:val="00FD4F52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029A-F59B-BA42-9D46-05C00834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1147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8</cp:revision>
  <cp:lastPrinted>2020-03-16T16:16:00Z</cp:lastPrinted>
  <dcterms:created xsi:type="dcterms:W3CDTF">2023-07-04T06:15:00Z</dcterms:created>
  <dcterms:modified xsi:type="dcterms:W3CDTF">2023-07-05T05:48:00Z</dcterms:modified>
</cp:coreProperties>
</file>